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3CAD" w14:textId="68FF18E5" w:rsidR="00E50D7C" w:rsidRDefault="00C94EA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</w:t>
      </w:r>
      <w:r w:rsidR="00AB5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  <w:r w:rsidR="00E50D7C"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0166FC">
        <w:rPr>
          <w:rFonts w:ascii="Arial" w:hAnsi="Arial" w:cs="Arial"/>
          <w:sz w:val="24"/>
          <w:szCs w:val="24"/>
        </w:rPr>
        <w:t>5</w:t>
      </w:r>
    </w:p>
    <w:p w14:paraId="34ED698D" w14:textId="77777777" w:rsidR="00E50D7C" w:rsidRDefault="00673FC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50D7C">
        <w:rPr>
          <w:rFonts w:ascii="Arial" w:hAnsi="Arial" w:cs="Arial"/>
          <w:sz w:val="24"/>
          <w:szCs w:val="24"/>
        </w:rPr>
        <w:t>:</w:t>
      </w:r>
      <w:r w:rsidR="00985039">
        <w:rPr>
          <w:rFonts w:ascii="Arial" w:hAnsi="Arial" w:cs="Arial"/>
          <w:sz w:val="24"/>
          <w:szCs w:val="24"/>
        </w:rPr>
        <w:t>0</w:t>
      </w:r>
      <w:r w:rsidR="00FA3C95">
        <w:rPr>
          <w:rFonts w:ascii="Arial" w:hAnsi="Arial" w:cs="Arial"/>
          <w:sz w:val="24"/>
          <w:szCs w:val="24"/>
        </w:rPr>
        <w:t>0</w:t>
      </w:r>
      <w:r w:rsidR="00E50D7C">
        <w:rPr>
          <w:rFonts w:ascii="Arial" w:hAnsi="Arial" w:cs="Arial"/>
          <w:sz w:val="24"/>
          <w:szCs w:val="24"/>
        </w:rPr>
        <w:t xml:space="preserve"> P.M.</w:t>
      </w:r>
    </w:p>
    <w:p w14:paraId="12F7229D" w14:textId="77777777" w:rsidR="00E50D7C" w:rsidRDefault="00E50D7C">
      <w:pPr>
        <w:jc w:val="center"/>
        <w:rPr>
          <w:rFonts w:ascii="Arial" w:hAnsi="Arial" w:cs="Arial"/>
          <w:sz w:val="24"/>
          <w:szCs w:val="24"/>
        </w:rPr>
      </w:pPr>
    </w:p>
    <w:p w14:paraId="2DF79317" w14:textId="77777777" w:rsidR="009005AF" w:rsidRDefault="00E50D7C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9005AF" w:rsidRPr="009005AF">
        <w:rPr>
          <w:rFonts w:ascii="Arial" w:hAnsi="Arial" w:cs="Arial"/>
          <w:sz w:val="24"/>
          <w:szCs w:val="24"/>
        </w:rPr>
        <w:t xml:space="preserve"> </w:t>
      </w:r>
    </w:p>
    <w:p w14:paraId="0DD299B9" w14:textId="423AEEAD" w:rsidR="009005AF" w:rsidRDefault="009005AF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</w:t>
      </w:r>
      <w:r w:rsidR="00A57BFA">
        <w:rPr>
          <w:rFonts w:ascii="Arial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Max Baker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 w:rsidRPr="00A57BFA">
        <w:rPr>
          <w:rFonts w:ascii="Arial" w:eastAsia="MS Gothic" w:hAnsi="Arial" w:cs="Arial"/>
          <w:sz w:val="24"/>
          <w:szCs w:val="24"/>
        </w:rPr>
        <w:t>Liz Annis</w:t>
      </w:r>
      <w:r w:rsidR="00A57BFA">
        <w:rPr>
          <w:rFonts w:ascii="Arial" w:eastAsia="MS Gothic" w:hAnsi="Arial" w:cs="Arial"/>
          <w:sz w:val="24"/>
          <w:szCs w:val="24"/>
        </w:rPr>
        <w:t xml:space="preserve">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Bob Burr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 xml:space="preserve">John Myers </w:t>
      </w:r>
      <w:r w:rsidR="00A57BFA">
        <w:rPr>
          <w:rFonts w:ascii="MS Gothic" w:eastAsia="MS Gothic" w:hAnsi="MS Gothic" w:cs="Arial" w:hint="eastAsia"/>
          <w:sz w:val="24"/>
          <w:szCs w:val="24"/>
        </w:rPr>
        <w:t>☐</w:t>
      </w:r>
      <w:r w:rsidR="00A57BFA">
        <w:rPr>
          <w:rFonts w:ascii="Arial" w:eastAsia="MS Gothic" w:hAnsi="Arial" w:cs="Arial"/>
          <w:sz w:val="24"/>
          <w:szCs w:val="24"/>
        </w:rPr>
        <w:t>Trystan Pierzina</w:t>
      </w:r>
    </w:p>
    <w:p w14:paraId="70EF2914" w14:textId="06C22587" w:rsidR="00C94EA6" w:rsidRDefault="00C94EA6" w:rsidP="009005AF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 Opened</w:t>
      </w:r>
    </w:p>
    <w:p w14:paraId="415C2DFB" w14:textId="71C6C6F5" w:rsidR="00C94EA6" w:rsidRPr="00C94EA6" w:rsidRDefault="00C94EA6" w:rsidP="00C94EA6">
      <w:pPr>
        <w:numPr>
          <w:ilvl w:val="1"/>
          <w:numId w:val="1"/>
        </w:numPr>
        <w:spacing w:line="480" w:lineRule="auto"/>
        <w:rPr>
          <w:rFonts w:ascii="Arial" w:hAnsi="Arial" w:cs="Arial"/>
          <w:i/>
          <w:iCs/>
          <w:sz w:val="24"/>
          <w:szCs w:val="24"/>
        </w:rPr>
      </w:pPr>
      <w:r w:rsidRPr="00C94EA6">
        <w:rPr>
          <w:rFonts w:ascii="Arial" w:hAnsi="Arial" w:cs="Arial"/>
          <w:i/>
          <w:iCs/>
          <w:sz w:val="24"/>
          <w:szCs w:val="24"/>
        </w:rPr>
        <w:t>“The Lowell Rural Fire Protection District will now meet in executive session, pursuant to ORS 192.660(2)(i)”</w:t>
      </w:r>
    </w:p>
    <w:p w14:paraId="27F32907" w14:textId="584B18A4" w:rsidR="00C94EA6" w:rsidRPr="00C94EA6" w:rsidRDefault="00C94EA6" w:rsidP="00C94EA6">
      <w:pPr>
        <w:numPr>
          <w:ilvl w:val="2"/>
          <w:numId w:val="1"/>
        </w:numPr>
        <w:spacing w:line="480" w:lineRule="auto"/>
        <w:rPr>
          <w:rFonts w:ascii="Arial" w:hAnsi="Arial" w:cs="Arial"/>
          <w:i/>
          <w:iCs/>
          <w:sz w:val="24"/>
          <w:szCs w:val="24"/>
        </w:rPr>
      </w:pPr>
      <w:r w:rsidRPr="00C94EA6">
        <w:rPr>
          <w:rFonts w:ascii="Arial" w:hAnsi="Arial" w:cs="Arial"/>
          <w:i/>
          <w:iCs/>
          <w:sz w:val="24"/>
          <w:szCs w:val="24"/>
        </w:rPr>
        <w:t>“To review and evaluate the employment-related performance of the Fire Chief, who does not request an open meeting.”</w:t>
      </w:r>
    </w:p>
    <w:p w14:paraId="33127A37" w14:textId="438D7C94" w:rsidR="00C94EA6" w:rsidRDefault="00C94EA6" w:rsidP="00C94EA6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members of the public are asked to leave, and are told that they will be notified when executive session is complete.</w:t>
      </w:r>
    </w:p>
    <w:p w14:paraId="18E33AB7" w14:textId="13AE5F01" w:rsidR="00C94EA6" w:rsidRDefault="00C94EA6" w:rsidP="00C94EA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 Closed</w:t>
      </w:r>
    </w:p>
    <w:p w14:paraId="636002CE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 from the Floor</w:t>
      </w:r>
    </w:p>
    <w:p w14:paraId="7558864E" w14:textId="05BE1069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Board Meeting Minutes from </w:t>
      </w:r>
      <w:r w:rsidR="00C94EA6">
        <w:rPr>
          <w:rFonts w:ascii="Arial" w:hAnsi="Arial" w:cs="Arial"/>
          <w:sz w:val="24"/>
          <w:szCs w:val="24"/>
        </w:rPr>
        <w:t>September</w:t>
      </w:r>
      <w:r w:rsidR="00FA3C95">
        <w:rPr>
          <w:rFonts w:ascii="Arial" w:hAnsi="Arial" w:cs="Arial"/>
          <w:sz w:val="24"/>
          <w:szCs w:val="24"/>
        </w:rPr>
        <w:t xml:space="preserve"> </w:t>
      </w:r>
      <w:r w:rsidR="005B0FF7">
        <w:rPr>
          <w:rFonts w:ascii="Arial" w:hAnsi="Arial" w:cs="Arial"/>
          <w:sz w:val="24"/>
          <w:szCs w:val="24"/>
        </w:rPr>
        <w:t>1</w:t>
      </w:r>
      <w:r w:rsidR="00C94EA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0166FC">
        <w:rPr>
          <w:rFonts w:ascii="Arial" w:hAnsi="Arial" w:cs="Arial"/>
          <w:sz w:val="24"/>
          <w:szCs w:val="24"/>
        </w:rPr>
        <w:t>5</w:t>
      </w:r>
    </w:p>
    <w:p w14:paraId="602546A2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</w:p>
    <w:p w14:paraId="1113AF10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Unfinished Business</w:t>
      </w:r>
    </w:p>
    <w:p w14:paraId="0003441C" w14:textId="77777777" w:rsidR="005B0FF7" w:rsidRDefault="005B0FF7" w:rsidP="005B0FF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Chief’s Evaluation</w:t>
      </w:r>
    </w:p>
    <w:p w14:paraId="5B9A91FC" w14:textId="01077664" w:rsidR="005B0FF7" w:rsidRDefault="005B0FF7" w:rsidP="005B0FF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Chief’s Contract</w:t>
      </w:r>
    </w:p>
    <w:p w14:paraId="0457AD25" w14:textId="79A1B656" w:rsidR="007C39FE" w:rsidRPr="005B0FF7" w:rsidRDefault="007C39FE" w:rsidP="005B0FF7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PDF Compliance (Discussion in January)</w:t>
      </w:r>
    </w:p>
    <w:p w14:paraId="3B2FB61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Treasurers Report</w:t>
      </w:r>
    </w:p>
    <w:p w14:paraId="3069F39D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Financial Statements</w:t>
      </w:r>
    </w:p>
    <w:p w14:paraId="6BB3A4A6" w14:textId="77777777" w:rsidR="00FA3C95" w:rsidRDefault="00FA3C95" w:rsidP="00FA3C95">
      <w:pPr>
        <w:numPr>
          <w:ilvl w:val="1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District Bills</w:t>
      </w:r>
    </w:p>
    <w:p w14:paraId="65C0739B" w14:textId="77777777" w:rsidR="00FA3C95" w:rsidRDefault="00FA3C95" w:rsidP="00FA3C95">
      <w:pPr>
        <w:numPr>
          <w:ilvl w:val="2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 Pay bills</w:t>
      </w:r>
    </w:p>
    <w:p w14:paraId="231FF287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New Business</w:t>
      </w:r>
    </w:p>
    <w:p w14:paraId="5655F29B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Chiefs Update</w:t>
      </w:r>
    </w:p>
    <w:p w14:paraId="3A48FDD9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Comments</w:t>
      </w:r>
    </w:p>
    <w:p w14:paraId="1D3F49FF" w14:textId="62AB516B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</w:t>
      </w:r>
      <w:r w:rsidR="00C94EA6">
        <w:rPr>
          <w:rFonts w:ascii="Arial" w:hAnsi="Arial" w:cs="Arial"/>
          <w:sz w:val="24"/>
          <w:szCs w:val="24"/>
        </w:rPr>
        <w:t>November</w:t>
      </w:r>
      <w:r w:rsidR="000B70AD">
        <w:rPr>
          <w:rFonts w:ascii="Arial" w:hAnsi="Arial" w:cs="Arial"/>
          <w:sz w:val="24"/>
          <w:szCs w:val="24"/>
        </w:rPr>
        <w:t xml:space="preserve"> </w:t>
      </w:r>
      <w:r w:rsidR="00C94EA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, 20</w:t>
      </w:r>
      <w:r w:rsidR="00EE0724">
        <w:rPr>
          <w:rFonts w:ascii="Arial" w:hAnsi="Arial" w:cs="Arial"/>
          <w:sz w:val="24"/>
          <w:szCs w:val="24"/>
        </w:rPr>
        <w:t>2</w:t>
      </w:r>
      <w:r w:rsidR="00D52173">
        <w:rPr>
          <w:rFonts w:ascii="Arial" w:hAnsi="Arial" w:cs="Arial"/>
          <w:sz w:val="24"/>
          <w:szCs w:val="24"/>
        </w:rPr>
        <w:t>5</w:t>
      </w:r>
    </w:p>
    <w:p w14:paraId="20067F26" w14:textId="77777777" w:rsidR="00E50D7C" w:rsidRDefault="00E50D7C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p w14:paraId="3448A188" w14:textId="77777777" w:rsidR="003A7494" w:rsidRDefault="003A7494" w:rsidP="00114B94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3A7494" w:rsidSect="0085709C">
      <w:headerReference w:type="default" r:id="rId7"/>
      <w:footerReference w:type="default" r:id="rId8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0F1E" w14:textId="77777777" w:rsidR="007414B5" w:rsidRDefault="007414B5">
      <w:r>
        <w:separator/>
      </w:r>
    </w:p>
  </w:endnote>
  <w:endnote w:type="continuationSeparator" w:id="0">
    <w:p w14:paraId="46FE7B97" w14:textId="77777777" w:rsidR="007414B5" w:rsidRDefault="0074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5893" w14:textId="77777777" w:rsidR="00E50D7C" w:rsidRDefault="00E50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EFF4" w14:textId="77777777" w:rsidR="007414B5" w:rsidRDefault="007414B5">
      <w:r>
        <w:separator/>
      </w:r>
    </w:p>
  </w:footnote>
  <w:footnote w:type="continuationSeparator" w:id="0">
    <w:p w14:paraId="7A5D0D0C" w14:textId="77777777" w:rsidR="007414B5" w:rsidRDefault="0074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BEF1" w14:textId="77777777" w:rsidR="00E50D7C" w:rsidRDefault="00E50D7C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LOWELL RURAL FIRE PROTECTION DISTRICT</w:t>
    </w:r>
  </w:p>
  <w:p w14:paraId="1B04E5D4" w14:textId="77777777" w:rsidR="00E50D7C" w:rsidRDefault="00E50D7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389 N. Pioneer Street</w:t>
    </w:r>
  </w:p>
  <w:p w14:paraId="25F1AFAD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Lowell, OR 97452</w:t>
    </w:r>
  </w:p>
  <w:p w14:paraId="43ED3DC7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Meeting of the Board of Directors</w:t>
    </w:r>
  </w:p>
  <w:p w14:paraId="7F67C6C8" w14:textId="77777777" w:rsidR="00E50D7C" w:rsidRDefault="00E50D7C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7C18"/>
    <w:multiLevelType w:val="multilevel"/>
    <w:tmpl w:val="C248FDF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num w:numId="1" w16cid:durableId="4980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0A0E61"/>
    <w:rsid w:val="000166FC"/>
    <w:rsid w:val="00055A6D"/>
    <w:rsid w:val="000B70AD"/>
    <w:rsid w:val="000C2F89"/>
    <w:rsid w:val="000F61BD"/>
    <w:rsid w:val="00114B94"/>
    <w:rsid w:val="00205790"/>
    <w:rsid w:val="00224D1B"/>
    <w:rsid w:val="00253407"/>
    <w:rsid w:val="00266FF7"/>
    <w:rsid w:val="0033057C"/>
    <w:rsid w:val="00336162"/>
    <w:rsid w:val="003A7494"/>
    <w:rsid w:val="003B2FC1"/>
    <w:rsid w:val="003B3AFA"/>
    <w:rsid w:val="003C7AB4"/>
    <w:rsid w:val="00404D77"/>
    <w:rsid w:val="0040684C"/>
    <w:rsid w:val="00427341"/>
    <w:rsid w:val="00456587"/>
    <w:rsid w:val="004D5DE1"/>
    <w:rsid w:val="00504BCA"/>
    <w:rsid w:val="00527883"/>
    <w:rsid w:val="005B0FF7"/>
    <w:rsid w:val="005C1732"/>
    <w:rsid w:val="005F4E52"/>
    <w:rsid w:val="00605790"/>
    <w:rsid w:val="00673FC2"/>
    <w:rsid w:val="007414B5"/>
    <w:rsid w:val="007C39FE"/>
    <w:rsid w:val="007E2E83"/>
    <w:rsid w:val="00856966"/>
    <w:rsid w:val="0085709C"/>
    <w:rsid w:val="008E3D0F"/>
    <w:rsid w:val="009005AF"/>
    <w:rsid w:val="00944D34"/>
    <w:rsid w:val="00985039"/>
    <w:rsid w:val="009B58EF"/>
    <w:rsid w:val="009E7134"/>
    <w:rsid w:val="00A453A9"/>
    <w:rsid w:val="00A57BFA"/>
    <w:rsid w:val="00A7758B"/>
    <w:rsid w:val="00AB583E"/>
    <w:rsid w:val="00B85220"/>
    <w:rsid w:val="00BB79F8"/>
    <w:rsid w:val="00BD24E5"/>
    <w:rsid w:val="00C94EA6"/>
    <w:rsid w:val="00CA031A"/>
    <w:rsid w:val="00CE0672"/>
    <w:rsid w:val="00D142A5"/>
    <w:rsid w:val="00D21C84"/>
    <w:rsid w:val="00D52173"/>
    <w:rsid w:val="00D70F47"/>
    <w:rsid w:val="00D92F72"/>
    <w:rsid w:val="00DA3D44"/>
    <w:rsid w:val="00E06B29"/>
    <w:rsid w:val="00E50D7C"/>
    <w:rsid w:val="00E76E2C"/>
    <w:rsid w:val="00ED4BF4"/>
    <w:rsid w:val="00ED4D21"/>
    <w:rsid w:val="00ED7BE6"/>
    <w:rsid w:val="00EE0724"/>
    <w:rsid w:val="00F1644F"/>
    <w:rsid w:val="00F4692C"/>
    <w:rsid w:val="00FA3C95"/>
    <w:rsid w:val="00FC753A"/>
    <w:rsid w:val="0A2C05C2"/>
    <w:rsid w:val="22225021"/>
    <w:rsid w:val="23685347"/>
    <w:rsid w:val="300A0E61"/>
    <w:rsid w:val="4D7B48E1"/>
    <w:rsid w:val="6B4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39989"/>
  <w15:chartTrackingRefBased/>
  <w15:docId w15:val="{ADD4AD22-7A96-4E7E-B079-E32E348A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rsid w:val="00D92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2F7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743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Lon Dragt</cp:lastModifiedBy>
  <cp:revision>4</cp:revision>
  <cp:lastPrinted>2025-08-05T19:04:00Z</cp:lastPrinted>
  <dcterms:created xsi:type="dcterms:W3CDTF">2025-09-09T20:33:00Z</dcterms:created>
  <dcterms:modified xsi:type="dcterms:W3CDTF">2025-09-11T16:35:00Z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