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7860"/>
      </w:tblGrid>
      <w:tr w:rsidR="00720A1C" w14:paraId="47D7AF10" w14:textId="77777777">
        <w:trPr>
          <w:jc w:val="center"/>
        </w:trPr>
        <w:tc>
          <w:tcPr>
            <w:tcW w:w="1500" w:type="dxa"/>
            <w:shd w:val="clear" w:color="auto" w:fill="17324D"/>
            <w:tcMar>
              <w:top w:w="150" w:type="dxa"/>
              <w:left w:w="170" w:type="dxa"/>
              <w:bottom w:w="150" w:type="dxa"/>
              <w:right w:w="170" w:type="dxa"/>
            </w:tcMar>
            <w:vAlign w:val="center"/>
          </w:tcPr>
          <w:p w14:paraId="7A52A1BD" w14:textId="25CAD9CB" w:rsidR="00720A1C" w:rsidRDefault="00000000">
            <w:pPr>
              <w:jc w:val="center"/>
            </w:pPr>
            <w:r w:rsidRPr="00AC40FA">
              <w:rPr>
                <w:b/>
                <w:color w:val="FFFFFF"/>
                <w:sz w:val="32"/>
                <w:szCs w:val="18"/>
              </w:rPr>
              <w:t>L</w:t>
            </w:r>
            <w:r w:rsidR="00AC40FA" w:rsidRPr="00AC40FA">
              <w:rPr>
                <w:b/>
                <w:color w:val="FFFFFF"/>
                <w:sz w:val="32"/>
                <w:szCs w:val="18"/>
              </w:rPr>
              <w:t>R</w:t>
            </w:r>
            <w:r w:rsidRPr="00AC40FA">
              <w:rPr>
                <w:b/>
                <w:color w:val="FFFFFF"/>
                <w:sz w:val="32"/>
                <w:szCs w:val="18"/>
              </w:rPr>
              <w:t>FPD</w:t>
            </w:r>
          </w:p>
        </w:tc>
        <w:tc>
          <w:tcPr>
            <w:tcW w:w="7860" w:type="dxa"/>
            <w:shd w:val="clear" w:color="auto" w:fill="17324D"/>
            <w:tcMar>
              <w:top w:w="150" w:type="dxa"/>
              <w:left w:w="170" w:type="dxa"/>
              <w:bottom w:w="150" w:type="dxa"/>
              <w:right w:w="170" w:type="dxa"/>
            </w:tcMar>
            <w:vAlign w:val="center"/>
          </w:tcPr>
          <w:p w14:paraId="4F13DB7A" w14:textId="77777777" w:rsidR="00720A1C" w:rsidRDefault="00000000">
            <w:r>
              <w:rPr>
                <w:b/>
                <w:color w:val="CAD7E2"/>
                <w:sz w:val="18"/>
              </w:rPr>
              <w:t>BOARD OF DIRECTORS</w:t>
            </w:r>
            <w:r>
              <w:br/>
            </w:r>
            <w:r>
              <w:rPr>
                <w:b/>
                <w:color w:val="FFFFFF"/>
                <w:sz w:val="40"/>
              </w:rPr>
              <w:t>REGULAR MEETING AGENDA</w:t>
            </w:r>
          </w:p>
        </w:tc>
      </w:tr>
    </w:tbl>
    <w:p w14:paraId="3863C730" w14:textId="49BBF5E7" w:rsidR="00720A1C" w:rsidRDefault="00000000">
      <w:pPr>
        <w:spacing w:before="100" w:after="100"/>
        <w:jc w:val="center"/>
      </w:pPr>
      <w:r>
        <w:rPr>
          <w:b/>
          <w:color w:val="A61E22"/>
        </w:rPr>
        <w:t xml:space="preserve">LOWELL </w:t>
      </w:r>
      <w:r w:rsidR="00AC40FA">
        <w:rPr>
          <w:b/>
          <w:color w:val="A61E22"/>
        </w:rPr>
        <w:t xml:space="preserve">RURAL </w:t>
      </w:r>
      <w:r>
        <w:rPr>
          <w:b/>
          <w:color w:val="A61E22"/>
        </w:rPr>
        <w:t>FIRE PROTECTION DISTRICT</w:t>
      </w:r>
    </w:p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250"/>
        <w:gridCol w:w="3430"/>
        <w:gridCol w:w="1250"/>
        <w:gridCol w:w="3430"/>
      </w:tblGrid>
      <w:tr w:rsidR="00720A1C" w14:paraId="2FDCA0ED" w14:textId="77777777">
        <w:trPr>
          <w:jc w:val="center"/>
        </w:trPr>
        <w:tc>
          <w:tcPr>
            <w:tcW w:w="1250" w:type="dxa"/>
            <w:shd w:val="clear" w:color="auto" w:fill="A61E2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DD5620" w14:textId="77777777" w:rsidR="00720A1C" w:rsidRDefault="00000000"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w="3430" w:type="dxa"/>
            <w:shd w:val="clear" w:color="auto" w:fill="EEF2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3DF3B9" w14:textId="0E9603B2" w:rsidR="00720A1C" w:rsidRDefault="00AC40FA">
            <w:r>
              <w:rPr>
                <w:b/>
                <w:color w:val="17324D"/>
                <w:sz w:val="19"/>
              </w:rPr>
              <w:t>September 9, 2026</w:t>
            </w:r>
          </w:p>
        </w:tc>
        <w:tc>
          <w:tcPr>
            <w:tcW w:w="1250" w:type="dxa"/>
            <w:shd w:val="clear" w:color="auto" w:fill="A61E2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BBE1D6" w14:textId="77777777" w:rsidR="00720A1C" w:rsidRDefault="00000000"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3430" w:type="dxa"/>
            <w:shd w:val="clear" w:color="auto" w:fill="EEF2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D3C295" w14:textId="5ADCDC60" w:rsidR="00720A1C" w:rsidRDefault="00AC40FA">
            <w:r>
              <w:rPr>
                <w:b/>
                <w:color w:val="17324D"/>
                <w:sz w:val="19"/>
              </w:rPr>
              <w:t>5:00 pm</w:t>
            </w:r>
          </w:p>
        </w:tc>
      </w:tr>
      <w:tr w:rsidR="00720A1C" w14:paraId="4506C422" w14:textId="77777777">
        <w:trPr>
          <w:jc w:val="center"/>
        </w:trPr>
        <w:tc>
          <w:tcPr>
            <w:tcW w:w="1250" w:type="dxa"/>
            <w:shd w:val="clear" w:color="auto" w:fill="A61E2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1672EC" w14:textId="77777777" w:rsidR="00720A1C" w:rsidRDefault="00000000">
            <w:r>
              <w:rPr>
                <w:b/>
                <w:color w:val="FFFFFF"/>
                <w:sz w:val="16"/>
              </w:rPr>
              <w:t>LOCATION</w:t>
            </w:r>
          </w:p>
        </w:tc>
        <w:tc>
          <w:tcPr>
            <w:tcW w:w="3430" w:type="dxa"/>
            <w:shd w:val="clear" w:color="auto" w:fill="EEF2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43A4DE" w14:textId="1FF04AA7" w:rsidR="00720A1C" w:rsidRDefault="00AC40FA">
            <w:r>
              <w:rPr>
                <w:color w:val="17324D"/>
                <w:sz w:val="19"/>
              </w:rPr>
              <w:t>389 N Pioneer St. Lowell</w:t>
            </w:r>
          </w:p>
        </w:tc>
        <w:tc>
          <w:tcPr>
            <w:tcW w:w="1250" w:type="dxa"/>
            <w:shd w:val="clear" w:color="auto" w:fill="A61E2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18D063" w14:textId="77777777" w:rsidR="00720A1C" w:rsidRDefault="00000000">
            <w:r>
              <w:rPr>
                <w:b/>
                <w:color w:val="FFFFFF"/>
                <w:sz w:val="16"/>
              </w:rPr>
              <w:t>MEETING TYPE</w:t>
            </w:r>
          </w:p>
        </w:tc>
        <w:tc>
          <w:tcPr>
            <w:tcW w:w="3430" w:type="dxa"/>
            <w:shd w:val="clear" w:color="auto" w:fill="EEF2F5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FF23A1" w14:textId="77777777" w:rsidR="00720A1C" w:rsidRDefault="00000000">
            <w:r>
              <w:rPr>
                <w:color w:val="17324D"/>
                <w:sz w:val="19"/>
              </w:rPr>
              <w:t>Regular Meeting</w:t>
            </w:r>
          </w:p>
        </w:tc>
      </w:tr>
    </w:tbl>
    <w:p w14:paraId="2F9F34BA" w14:textId="77777777" w:rsidR="00720A1C" w:rsidRDefault="00000000">
      <w:pPr>
        <w:spacing w:before="100"/>
      </w:pPr>
      <w:r>
        <w:rPr>
          <w:b/>
          <w:color w:val="17324D"/>
          <w:sz w:val="17"/>
        </w:rPr>
        <w:t xml:space="preserve">Board of Directors: </w:t>
      </w:r>
      <w:r>
        <w:rPr>
          <w:color w:val="59636E"/>
          <w:sz w:val="17"/>
        </w:rPr>
        <w:t>Max Baker  |  Liz Annis  |  John Myers  |  Bob Burr  |  Trystan Pierzina</w:t>
      </w:r>
    </w:p>
    <w:p w14:paraId="09B69E63" w14:textId="77777777" w:rsidR="00720A1C" w:rsidRDefault="00000000">
      <w:pPr>
        <w:spacing w:after="100"/>
      </w:pPr>
      <w:r>
        <w:rPr>
          <w:b/>
          <w:color w:val="17324D"/>
          <w:sz w:val="17"/>
        </w:rPr>
        <w:t xml:space="preserve">Staff: </w:t>
      </w:r>
      <w:r>
        <w:rPr>
          <w:color w:val="59636E"/>
          <w:sz w:val="17"/>
        </w:rPr>
        <w:t>Lon Dragt, Fire Chief</w:t>
      </w:r>
    </w:p>
    <w:p w14:paraId="3DE6F523" w14:textId="77777777" w:rsidR="00720A1C" w:rsidRDefault="00000000">
      <w:pPr>
        <w:pBdr>
          <w:bottom w:val="single" w:sz="18" w:space="0" w:color="A61E22"/>
        </w:pBdr>
        <w:spacing w:after="20"/>
      </w:pPr>
      <w:r>
        <w:rPr>
          <w:b/>
          <w:color w:val="17324D"/>
          <w:sz w:val="26"/>
        </w:rPr>
        <w:t>AGENDA</w:t>
      </w:r>
    </w:p>
    <w:p w14:paraId="605709E4" w14:textId="77777777" w:rsidR="00720A1C" w:rsidRDefault="00000000">
      <w:pPr>
        <w:pStyle w:val="AgendaItem"/>
      </w:pPr>
      <w:r>
        <w:rPr>
          <w:b/>
          <w:color w:val="A61E22"/>
        </w:rPr>
        <w:t xml:space="preserve">1.  </w:t>
      </w:r>
      <w:r>
        <w:rPr>
          <w:b/>
          <w:color w:val="17324D"/>
        </w:rPr>
        <w:t>Call to Order</w:t>
      </w:r>
    </w:p>
    <w:p w14:paraId="0623694A" w14:textId="77777777" w:rsidR="00720A1C" w:rsidRDefault="00000000">
      <w:pPr>
        <w:pStyle w:val="AgendaItem"/>
      </w:pPr>
      <w:r>
        <w:rPr>
          <w:b/>
          <w:color w:val="A61E22"/>
        </w:rPr>
        <w:t xml:space="preserve">2.  </w:t>
      </w:r>
      <w:r>
        <w:rPr>
          <w:b/>
          <w:color w:val="17324D"/>
        </w:rPr>
        <w:t>Roll Call and Determination of Quorum</w:t>
      </w:r>
    </w:p>
    <w:p w14:paraId="178B0038" w14:textId="77777777" w:rsidR="00720A1C" w:rsidRDefault="00000000">
      <w:pPr>
        <w:pStyle w:val="AgendaItem"/>
      </w:pPr>
      <w:r>
        <w:rPr>
          <w:b/>
          <w:color w:val="A61E22"/>
        </w:rPr>
        <w:t xml:space="preserve">3.  </w:t>
      </w:r>
      <w:r>
        <w:rPr>
          <w:b/>
          <w:color w:val="17324D"/>
        </w:rPr>
        <w:t>Pledge of Allegiance</w:t>
      </w:r>
    </w:p>
    <w:p w14:paraId="4A9430FF" w14:textId="77777777" w:rsidR="00720A1C" w:rsidRDefault="00000000">
      <w:pPr>
        <w:pStyle w:val="AgendaItem"/>
        <w:keepNext/>
      </w:pPr>
      <w:r>
        <w:rPr>
          <w:b/>
          <w:color w:val="A61E22"/>
        </w:rPr>
        <w:t xml:space="preserve">4.  </w:t>
      </w:r>
      <w:r>
        <w:rPr>
          <w:b/>
          <w:color w:val="17324D"/>
        </w:rPr>
        <w:t>Agenda Review and Approval</w:t>
      </w:r>
    </w:p>
    <w:p w14:paraId="32287982" w14:textId="77777777" w:rsidR="00720A1C" w:rsidRDefault="00000000">
      <w:pPr>
        <w:pStyle w:val="AgendaDetail"/>
      </w:pPr>
      <w:r>
        <w:rPr>
          <w:b/>
          <w:color w:val="A61E22"/>
        </w:rPr>
        <w:t xml:space="preserve">Requested action: </w:t>
      </w:r>
      <w:r>
        <w:rPr>
          <w:color w:val="1F252B"/>
        </w:rPr>
        <w:t>Approve or amend the agenda.</w:t>
      </w:r>
    </w:p>
    <w:p w14:paraId="55CA4605" w14:textId="77777777" w:rsidR="00720A1C" w:rsidRDefault="00000000">
      <w:pPr>
        <w:pStyle w:val="AgendaItem"/>
        <w:keepNext/>
      </w:pPr>
      <w:r>
        <w:rPr>
          <w:b/>
          <w:color w:val="A61E22"/>
        </w:rPr>
        <w:t xml:space="preserve">5.  </w:t>
      </w:r>
      <w:r>
        <w:rPr>
          <w:b/>
          <w:color w:val="17324D"/>
        </w:rPr>
        <w:t>Public Comment</w:t>
      </w:r>
    </w:p>
    <w:p w14:paraId="4BED06D5" w14:textId="77777777" w:rsidR="00720A1C" w:rsidRDefault="00000000">
      <w:pPr>
        <w:pStyle w:val="AgendaDetail"/>
      </w:pPr>
      <w:r>
        <w:t>Members of the public may address the Board on matters within the District’s jurisdiction. Comments may be subject to the chair’s reasonable time limits.</w:t>
      </w:r>
    </w:p>
    <w:p w14:paraId="3C12382F" w14:textId="6F2BC325" w:rsidR="00720A1C" w:rsidRDefault="00AC40FA">
      <w:pPr>
        <w:pStyle w:val="AgendaItem"/>
      </w:pPr>
      <w:r>
        <w:rPr>
          <w:b/>
          <w:color w:val="A61E22"/>
        </w:rPr>
        <w:t xml:space="preserve">6.  </w:t>
      </w:r>
      <w:r>
        <w:rPr>
          <w:b/>
          <w:color w:val="17324D"/>
        </w:rPr>
        <w:t>Reports and Updates</w:t>
      </w:r>
    </w:p>
    <w:p w14:paraId="2202350C" w14:textId="77777777" w:rsidR="00720A1C" w:rsidRDefault="00000000">
      <w:pPr>
        <w:pStyle w:val="ListBullet"/>
        <w:spacing w:after="20"/>
        <w:ind w:left="893" w:hanging="317"/>
      </w:pPr>
      <w:r>
        <w:rPr>
          <w:sz w:val="19"/>
        </w:rPr>
        <w:t>Fire Chief’s report</w:t>
      </w:r>
    </w:p>
    <w:p w14:paraId="49B9DC42" w14:textId="77777777" w:rsidR="00720A1C" w:rsidRDefault="00000000">
      <w:pPr>
        <w:pStyle w:val="ListBullet"/>
        <w:spacing w:after="20"/>
        <w:ind w:left="893" w:hanging="317"/>
      </w:pPr>
      <w:r>
        <w:rPr>
          <w:sz w:val="19"/>
        </w:rPr>
        <w:t>Operations, staffing, training, and safety</w:t>
      </w:r>
    </w:p>
    <w:p w14:paraId="7A43B414" w14:textId="77777777" w:rsidR="00720A1C" w:rsidRDefault="00000000">
      <w:pPr>
        <w:pStyle w:val="ListBullet"/>
        <w:spacing w:after="20"/>
        <w:ind w:left="893" w:hanging="317"/>
      </w:pPr>
      <w:r>
        <w:rPr>
          <w:sz w:val="19"/>
        </w:rPr>
        <w:t>Facilities, apparatus, and equipment</w:t>
      </w:r>
    </w:p>
    <w:p w14:paraId="126056E2" w14:textId="77777777" w:rsidR="00720A1C" w:rsidRDefault="00000000">
      <w:pPr>
        <w:pStyle w:val="ListBullet"/>
        <w:spacing w:after="20"/>
        <w:ind w:left="893" w:hanging="317"/>
      </w:pPr>
      <w:r>
        <w:rPr>
          <w:sz w:val="19"/>
        </w:rPr>
        <w:t>Budget and financial update</w:t>
      </w:r>
    </w:p>
    <w:p w14:paraId="14F1DA12" w14:textId="77777777" w:rsidR="00720A1C" w:rsidRDefault="00000000">
      <w:pPr>
        <w:pStyle w:val="ListBullet"/>
        <w:spacing w:after="20"/>
        <w:ind w:left="893" w:hanging="317"/>
      </w:pPr>
      <w:r>
        <w:rPr>
          <w:sz w:val="19"/>
        </w:rPr>
        <w:t>Committee or partner-agency reports</w:t>
      </w:r>
    </w:p>
    <w:p w14:paraId="1D47A056" w14:textId="4613AE7B" w:rsidR="00720A1C" w:rsidRDefault="00AC40FA">
      <w:pPr>
        <w:pStyle w:val="AgendaItem"/>
        <w:keepNext/>
      </w:pPr>
      <w:r>
        <w:rPr>
          <w:b/>
          <w:color w:val="A61E22"/>
        </w:rPr>
        <w:t xml:space="preserve">7.  </w:t>
      </w:r>
      <w:r>
        <w:rPr>
          <w:b/>
          <w:color w:val="17324D"/>
        </w:rPr>
        <w:t>Unfinished Business</w:t>
      </w:r>
    </w:p>
    <w:p w14:paraId="7DC9C5E0" w14:textId="7BD50CCB" w:rsidR="00720A1C" w:rsidRDefault="00AC40FA">
      <w:pPr>
        <w:pStyle w:val="AgendaItem"/>
        <w:keepNext/>
      </w:pPr>
      <w:r>
        <w:rPr>
          <w:b/>
          <w:color w:val="A61E22"/>
        </w:rPr>
        <w:t xml:space="preserve">8.  </w:t>
      </w:r>
      <w:r>
        <w:rPr>
          <w:b/>
          <w:color w:val="17324D"/>
        </w:rPr>
        <w:t>New Business</w:t>
      </w:r>
    </w:p>
    <w:p w14:paraId="40B91A30" w14:textId="633B5744" w:rsidR="00720A1C" w:rsidRDefault="00AC40FA">
      <w:pPr>
        <w:pStyle w:val="AgendaDetail"/>
      </w:pPr>
      <w:r>
        <w:t>Discussion, Chief Dragt, New Command Vehicle</w:t>
      </w:r>
    </w:p>
    <w:p w14:paraId="182E6800" w14:textId="62B99582" w:rsidR="00720A1C" w:rsidRDefault="00AC40FA">
      <w:pPr>
        <w:pStyle w:val="AgendaItem"/>
      </w:pPr>
      <w:r>
        <w:rPr>
          <w:b/>
          <w:color w:val="A61E22"/>
        </w:rPr>
        <w:t xml:space="preserve">9.  </w:t>
      </w:r>
      <w:r>
        <w:rPr>
          <w:b/>
          <w:color w:val="17324D"/>
        </w:rPr>
        <w:t>Board Member Comments and Announcements</w:t>
      </w:r>
    </w:p>
    <w:p w14:paraId="4035DA4E" w14:textId="754B4E86" w:rsidR="00720A1C" w:rsidRDefault="00AC40FA">
      <w:pPr>
        <w:pStyle w:val="AgendaItem"/>
        <w:keepNext/>
      </w:pPr>
      <w:r>
        <w:rPr>
          <w:b/>
          <w:color w:val="A61E22"/>
        </w:rPr>
        <w:t xml:space="preserve">10.  </w:t>
      </w:r>
      <w:r>
        <w:rPr>
          <w:b/>
          <w:color w:val="17324D"/>
        </w:rPr>
        <w:t>Next Meeting</w:t>
      </w:r>
    </w:p>
    <w:p w14:paraId="6D04C850" w14:textId="17324245" w:rsidR="00720A1C" w:rsidRDefault="00AC40FA">
      <w:pPr>
        <w:pStyle w:val="AgendaDetail"/>
      </w:pPr>
      <w:r>
        <w:t>October 14, 2026 5:00 pm 389 N Pioneer St. Lowell</w:t>
      </w:r>
    </w:p>
    <w:p w14:paraId="6B858711" w14:textId="417116D1" w:rsidR="00720A1C" w:rsidRDefault="00AC40FA">
      <w:pPr>
        <w:pStyle w:val="AgendaItem"/>
        <w:keepNext/>
      </w:pPr>
      <w:r>
        <w:rPr>
          <w:b/>
          <w:color w:val="A61E22"/>
        </w:rPr>
        <w:t xml:space="preserve">11.  </w:t>
      </w:r>
      <w:r>
        <w:rPr>
          <w:b/>
          <w:color w:val="17324D"/>
        </w:rPr>
        <w:t>Adjournment</w:t>
      </w:r>
    </w:p>
    <w:p w14:paraId="7C9B877D" w14:textId="77777777" w:rsidR="00720A1C" w:rsidRDefault="00000000">
      <w:pPr>
        <w:pStyle w:val="AgendaDetail"/>
      </w:pPr>
      <w:r>
        <w:rPr>
          <w:b/>
          <w:color w:val="A61E22"/>
        </w:rPr>
        <w:t xml:space="preserve">Requested action: </w:t>
      </w:r>
      <w:r>
        <w:rPr>
          <w:color w:val="1F252B"/>
        </w:rPr>
        <w:t>Motion to adjourn.</w:t>
      </w:r>
    </w:p>
    <w:sectPr w:rsidR="00720A1C" w:rsidSect="00034616">
      <w:headerReference w:type="default" r:id="rId8"/>
      <w:footerReference w:type="default" r:id="rId9"/>
      <w:pgSz w:w="12240" w:h="15840"/>
      <w:pgMar w:top="835" w:right="1037" w:bottom="835" w:left="1037" w:header="403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7C4C3" w14:textId="77777777" w:rsidR="00650ABE" w:rsidRDefault="00650ABE">
      <w:pPr>
        <w:spacing w:after="0" w:line="240" w:lineRule="auto"/>
      </w:pPr>
      <w:r>
        <w:separator/>
      </w:r>
    </w:p>
  </w:endnote>
  <w:endnote w:type="continuationSeparator" w:id="0">
    <w:p w14:paraId="5FE2A9D8" w14:textId="77777777" w:rsidR="00650ABE" w:rsidRDefault="00650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4739F" w14:textId="6F13DCCE" w:rsidR="00720A1C" w:rsidRDefault="00000000">
    <w:pPr>
      <w:pStyle w:val="Footer"/>
      <w:jc w:val="center"/>
    </w:pPr>
    <w:r>
      <w:rPr>
        <w:color w:val="59636E"/>
        <w:sz w:val="15"/>
      </w:rPr>
      <w:t xml:space="preserve">Lowell Fire Protection </w:t>
    </w:r>
    <w:r w:rsidR="00AC40FA">
      <w:rPr>
        <w:color w:val="59636E"/>
        <w:sz w:val="15"/>
      </w:rPr>
      <w:t>District • Board</w:t>
    </w:r>
    <w:r>
      <w:rPr>
        <w:color w:val="59636E"/>
        <w:sz w:val="15"/>
      </w:rPr>
      <w:t xml:space="preserve"> Meeting </w:t>
    </w:r>
    <w:r w:rsidR="00AC40FA">
      <w:rPr>
        <w:color w:val="59636E"/>
        <w:sz w:val="15"/>
      </w:rPr>
      <w:t>Agenda • Page</w:t>
    </w:r>
    <w:r>
      <w:rPr>
        <w:color w:val="59636E"/>
        <w:sz w:val="15"/>
      </w:rPr>
      <w:t xml:space="preserve"> </w:t>
    </w:r>
    <w:r>
      <w:fldChar w:fldCharType="begin"/>
    </w:r>
    <w:r>
      <w:instrText>PAGE</w:instrText>
    </w:r>
    <w:r>
      <w:fldChar w:fldCharType="separate"/>
    </w:r>
    <w:r w:rsidR="00AC40F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B1B01" w14:textId="77777777" w:rsidR="00650ABE" w:rsidRDefault="00650ABE">
      <w:pPr>
        <w:spacing w:after="0" w:line="240" w:lineRule="auto"/>
      </w:pPr>
      <w:r>
        <w:separator/>
      </w:r>
    </w:p>
  </w:footnote>
  <w:footnote w:type="continuationSeparator" w:id="0">
    <w:p w14:paraId="45897B97" w14:textId="77777777" w:rsidR="00650ABE" w:rsidRDefault="00650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C5F2C" w14:textId="5F992A8D" w:rsidR="00720A1C" w:rsidRDefault="00000000">
    <w:pPr>
      <w:pStyle w:val="Header"/>
      <w:jc w:val="right"/>
    </w:pPr>
    <w:r>
      <w:rPr>
        <w:b/>
        <w:color w:val="59636E"/>
        <w:sz w:val="15"/>
      </w:rPr>
      <w:t>LOWELL</w:t>
    </w:r>
    <w:r w:rsidR="00AC40FA">
      <w:rPr>
        <w:b/>
        <w:color w:val="59636E"/>
        <w:sz w:val="15"/>
      </w:rPr>
      <w:t xml:space="preserve"> RURAL</w:t>
    </w:r>
    <w:r>
      <w:rPr>
        <w:b/>
        <w:color w:val="59636E"/>
        <w:sz w:val="15"/>
      </w:rPr>
      <w:t xml:space="preserve"> FIRE PROTECTION </w:t>
    </w:r>
    <w:r w:rsidR="00AC40FA">
      <w:rPr>
        <w:b/>
        <w:color w:val="59636E"/>
        <w:sz w:val="15"/>
      </w:rPr>
      <w:t>DISTRICT | BOARD</w:t>
    </w:r>
    <w:r>
      <w:rPr>
        <w:b/>
        <w:color w:val="59636E"/>
        <w:sz w:val="15"/>
      </w:rPr>
      <w:t xml:space="preserve"> OF DIRECTORS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3793241">
    <w:abstractNumId w:val="8"/>
  </w:num>
  <w:num w:numId="2" w16cid:durableId="879509971">
    <w:abstractNumId w:val="6"/>
  </w:num>
  <w:num w:numId="3" w16cid:durableId="1874884766">
    <w:abstractNumId w:val="5"/>
  </w:num>
  <w:num w:numId="4" w16cid:durableId="1657488170">
    <w:abstractNumId w:val="4"/>
  </w:num>
  <w:num w:numId="5" w16cid:durableId="701174320">
    <w:abstractNumId w:val="7"/>
  </w:num>
  <w:num w:numId="6" w16cid:durableId="2124883056">
    <w:abstractNumId w:val="3"/>
  </w:num>
  <w:num w:numId="7" w16cid:durableId="1776438963">
    <w:abstractNumId w:val="2"/>
  </w:num>
  <w:num w:numId="8" w16cid:durableId="232350969">
    <w:abstractNumId w:val="1"/>
  </w:num>
  <w:num w:numId="9" w16cid:durableId="136571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1CFB"/>
    <w:rsid w:val="0015074B"/>
    <w:rsid w:val="00170436"/>
    <w:rsid w:val="0029639D"/>
    <w:rsid w:val="00326F90"/>
    <w:rsid w:val="00597694"/>
    <w:rsid w:val="00650ABE"/>
    <w:rsid w:val="00720A1C"/>
    <w:rsid w:val="00A718EB"/>
    <w:rsid w:val="00AA1D8D"/>
    <w:rsid w:val="00AC40FA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750FD"/>
  <w14:defaultImageDpi w14:val="300"/>
  <w15:docId w15:val="{9CE71468-5EDB-4E2A-8311-041FE83D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color w:val="1F252B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A61E2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color w:val="17324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gendaItem">
    <w:name w:val="Agenda Item"/>
    <w:pPr>
      <w:keepLines/>
      <w:spacing w:before="100" w:after="20"/>
      <w:ind w:left="29"/>
    </w:pPr>
    <w:rPr>
      <w:rFonts w:ascii="Arial" w:hAnsi="Arial"/>
    </w:rPr>
  </w:style>
  <w:style w:type="paragraph" w:customStyle="1" w:styleId="AgendaDetail">
    <w:name w:val="Agenda Detail"/>
    <w:pPr>
      <w:spacing w:after="40" w:line="240" w:lineRule="auto"/>
      <w:ind w:left="547"/>
    </w:pPr>
    <w:rPr>
      <w:rFonts w:ascii="Arial" w:hAnsi="Arial"/>
      <w:color w:val="59636E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Lowell Fire Protection District Board Meeting Agenda Template</vt:lpstr>
    </vt:vector>
  </TitlesOfParts>
  <Manager/>
  <Company/>
  <LinksUpToDate>false</LinksUpToDate>
  <CharactersWithSpaces>1091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Lowell Fire Protection District Board Meeting Agenda Template</dc:title>
  <dc:subject>Reusable Board of Directors meeting agenda</dc:subject>
  <dc:creator>Lowell Fire Protection District</dc:creator>
  <cp:keywords/>
  <dc:description>generated by python-docx</dc:description>
  <cp:lastModifiedBy>Lon Dragt</cp:lastModifiedBy>
  <cp:revision>3</cp:revision>
  <dcterms:created xsi:type="dcterms:W3CDTF">2026-09-02T18:39:00Z</dcterms:created>
  <dcterms:modified xsi:type="dcterms:W3CDTF">2026-09-02T18:41:00Z</dcterms:modified>
  <cp:category/>
</cp:coreProperties>
</file>